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923" w:rsidRPr="00A540B0" w:rsidRDefault="00BF3923" w:rsidP="00A540B0">
      <w:pPr>
        <w:spacing w:line="480" w:lineRule="auto"/>
        <w:rPr>
          <w:rFonts w:ascii="Times New Roman" w:hAnsi="Times New Roman" w:cs="Times New Roman"/>
          <w:sz w:val="24"/>
          <w:szCs w:val="24"/>
        </w:rPr>
      </w:pPr>
      <w:r w:rsidRPr="00A540B0">
        <w:rPr>
          <w:rFonts w:ascii="Times New Roman" w:hAnsi="Times New Roman" w:cs="Times New Roman"/>
          <w:sz w:val="24"/>
          <w:szCs w:val="24"/>
        </w:rPr>
        <w:t>Name.</w:t>
      </w:r>
    </w:p>
    <w:p w:rsidR="00BF3923" w:rsidRPr="00A540B0" w:rsidRDefault="00BF3923" w:rsidP="00A540B0">
      <w:pPr>
        <w:spacing w:line="480" w:lineRule="auto"/>
        <w:rPr>
          <w:rFonts w:ascii="Times New Roman" w:hAnsi="Times New Roman" w:cs="Times New Roman"/>
          <w:sz w:val="24"/>
          <w:szCs w:val="24"/>
        </w:rPr>
      </w:pPr>
      <w:r w:rsidRPr="00A540B0">
        <w:rPr>
          <w:rFonts w:ascii="Times New Roman" w:hAnsi="Times New Roman" w:cs="Times New Roman"/>
          <w:sz w:val="24"/>
          <w:szCs w:val="24"/>
        </w:rPr>
        <w:t>Tutor.</w:t>
      </w:r>
    </w:p>
    <w:p w:rsidR="00BF3923" w:rsidRPr="00A540B0" w:rsidRDefault="00BF3923" w:rsidP="00A540B0">
      <w:pPr>
        <w:spacing w:line="480" w:lineRule="auto"/>
        <w:rPr>
          <w:rFonts w:ascii="Times New Roman" w:hAnsi="Times New Roman" w:cs="Times New Roman"/>
          <w:sz w:val="24"/>
          <w:szCs w:val="24"/>
        </w:rPr>
      </w:pPr>
      <w:r w:rsidRPr="00A540B0">
        <w:rPr>
          <w:rFonts w:ascii="Times New Roman" w:hAnsi="Times New Roman" w:cs="Times New Roman"/>
          <w:sz w:val="24"/>
          <w:szCs w:val="24"/>
        </w:rPr>
        <w:t>Course.</w:t>
      </w:r>
    </w:p>
    <w:p w:rsidR="00BF3923" w:rsidRPr="00A540B0" w:rsidRDefault="00BF3923" w:rsidP="00A540B0">
      <w:pPr>
        <w:spacing w:line="480" w:lineRule="auto"/>
        <w:rPr>
          <w:rFonts w:ascii="Times New Roman" w:hAnsi="Times New Roman" w:cs="Times New Roman"/>
          <w:sz w:val="24"/>
          <w:szCs w:val="24"/>
        </w:rPr>
      </w:pPr>
      <w:r w:rsidRPr="00A540B0">
        <w:rPr>
          <w:rFonts w:ascii="Times New Roman" w:hAnsi="Times New Roman" w:cs="Times New Roman"/>
          <w:sz w:val="24"/>
          <w:szCs w:val="24"/>
        </w:rPr>
        <w:t>Date.</w:t>
      </w:r>
    </w:p>
    <w:p w:rsidR="00BF3923" w:rsidRPr="00A540B0" w:rsidRDefault="00BF3923" w:rsidP="00A540B0">
      <w:pPr>
        <w:spacing w:line="480" w:lineRule="auto"/>
        <w:jc w:val="center"/>
        <w:rPr>
          <w:rFonts w:ascii="Times New Roman" w:hAnsi="Times New Roman" w:cs="Times New Roman"/>
          <w:sz w:val="24"/>
          <w:szCs w:val="24"/>
        </w:rPr>
      </w:pPr>
      <w:r w:rsidRPr="00A540B0">
        <w:rPr>
          <w:rFonts w:ascii="Times New Roman" w:hAnsi="Times New Roman" w:cs="Times New Roman"/>
          <w:sz w:val="24"/>
          <w:szCs w:val="24"/>
        </w:rPr>
        <w:t>Making New Friends.</w:t>
      </w:r>
    </w:p>
    <w:p w:rsidR="00A540B0" w:rsidRPr="00A540B0" w:rsidRDefault="00A540B0" w:rsidP="00A540B0">
      <w:pPr>
        <w:spacing w:line="480" w:lineRule="auto"/>
        <w:ind w:firstLine="720"/>
        <w:rPr>
          <w:rFonts w:ascii="Times New Roman" w:hAnsi="Times New Roman" w:cs="Times New Roman"/>
          <w:sz w:val="24"/>
          <w:szCs w:val="24"/>
        </w:rPr>
      </w:pPr>
      <w:r w:rsidRPr="00A540B0">
        <w:rPr>
          <w:rFonts w:ascii="Times New Roman" w:hAnsi="Times New Roman" w:cs="Times New Roman"/>
          <w:sz w:val="24"/>
          <w:szCs w:val="24"/>
        </w:rPr>
        <w:t>It is clear that human beings are social beings and we always love to interact with new people. Our desires to interact with new people lead us to make new friends. Some people are social than others and therefore, our rates of making new friends are very different. It is also clear that the methods that we use in making new friends differ from one person to another. Despite the fact that these methods are different, the most important thing is making sure that we keep the friends we make so that we can assist each other and other people around us. The following are some basic steps that are used in making a new friend;</w:t>
      </w:r>
    </w:p>
    <w:p w:rsidR="00A540B0" w:rsidRPr="00A540B0" w:rsidRDefault="00A540B0" w:rsidP="00A540B0">
      <w:pPr>
        <w:spacing w:line="480" w:lineRule="auto"/>
        <w:ind w:firstLine="720"/>
        <w:rPr>
          <w:rFonts w:ascii="Times New Roman" w:hAnsi="Times New Roman" w:cs="Times New Roman"/>
          <w:sz w:val="24"/>
          <w:szCs w:val="24"/>
        </w:rPr>
      </w:pPr>
      <w:r w:rsidRPr="00A540B0">
        <w:rPr>
          <w:rFonts w:ascii="Times New Roman" w:hAnsi="Times New Roman" w:cs="Times New Roman"/>
          <w:sz w:val="24"/>
          <w:szCs w:val="24"/>
        </w:rPr>
        <w:t>First, you have to go to a place that is new or a location whereby you do not know any person. It is very clear that making a new friend on the first sight is not an easy thing and therefore, a person should visit different places for more than one time. When we are in new place and in places we do not know other people, then were are less likely to be interrupted by our current friends. It is advisable for people to have specific places whereby they can spend a minimum of a week while exploring. For example, it is easy to make a new friend when at a pace like a camp or even in a new school. Visiting new places and interacting with new people provide us with the opportunity to choose the people we want to interact with.</w:t>
      </w:r>
    </w:p>
    <w:p w:rsidR="00A540B0" w:rsidRPr="00A540B0" w:rsidRDefault="00A540B0" w:rsidP="00A540B0">
      <w:pPr>
        <w:spacing w:line="480" w:lineRule="auto"/>
        <w:ind w:firstLine="720"/>
        <w:rPr>
          <w:rFonts w:ascii="Times New Roman" w:hAnsi="Times New Roman" w:cs="Times New Roman"/>
          <w:sz w:val="24"/>
          <w:szCs w:val="24"/>
        </w:rPr>
      </w:pPr>
      <w:r w:rsidRPr="00A540B0">
        <w:rPr>
          <w:rFonts w:ascii="Times New Roman" w:hAnsi="Times New Roman" w:cs="Times New Roman"/>
          <w:sz w:val="24"/>
          <w:szCs w:val="24"/>
        </w:rPr>
        <w:lastRenderedPageBreak/>
        <w:t>Secondly, a person should be selective and have an objective of the type of friend he or she wants to have. When in a new place, we meet with many people; some of whom we talk with and others who we just watch their behavior. In such a situation, we should be objective and have in mind the kind of a friend we want, and this helps us to select one from a group of people. It is not advisable to focus on a wide group of people since this can lead to confusion and poor selection. We are however required to look at the way people behave and make our decision.</w:t>
      </w:r>
    </w:p>
    <w:p w:rsidR="00A540B0" w:rsidRPr="00A540B0" w:rsidRDefault="00A540B0" w:rsidP="00A540B0">
      <w:pPr>
        <w:spacing w:line="480" w:lineRule="auto"/>
        <w:ind w:firstLine="720"/>
        <w:rPr>
          <w:rFonts w:ascii="Times New Roman" w:hAnsi="Times New Roman" w:cs="Times New Roman"/>
          <w:sz w:val="24"/>
          <w:szCs w:val="24"/>
        </w:rPr>
      </w:pPr>
      <w:r w:rsidRPr="00A540B0">
        <w:rPr>
          <w:rFonts w:ascii="Times New Roman" w:hAnsi="Times New Roman" w:cs="Times New Roman"/>
          <w:sz w:val="24"/>
          <w:szCs w:val="24"/>
        </w:rPr>
        <w:t>After finding a new possible friend, one should approach him or her and make an introduction.</w:t>
      </w:r>
      <w:r>
        <w:rPr>
          <w:rFonts w:ascii="Times New Roman" w:hAnsi="Times New Roman" w:cs="Times New Roman"/>
          <w:sz w:val="24"/>
          <w:szCs w:val="24"/>
        </w:rPr>
        <w:t xml:space="preserve"> </w:t>
      </w:r>
      <w:r w:rsidRPr="00A540B0">
        <w:rPr>
          <w:rFonts w:ascii="Times New Roman" w:hAnsi="Times New Roman" w:cs="Times New Roman"/>
          <w:sz w:val="24"/>
          <w:szCs w:val="24"/>
        </w:rPr>
        <w:t>In this case, we should tell them our names and ask them the same. It is clear that knowing each other's name is a very basic step in making a new friend since we cannot interact without knowing each other. After knowing each other, one can go ahead and ask for further information such as hometown. It is not advisable for one at this stage to ask more personal questions such as interests, hobbies or even age</w:t>
      </w:r>
    </w:p>
    <w:p w:rsidR="00A540B0" w:rsidRPr="00A540B0" w:rsidRDefault="00A540B0" w:rsidP="00A540B0">
      <w:pPr>
        <w:spacing w:line="480" w:lineRule="auto"/>
        <w:ind w:firstLine="720"/>
        <w:rPr>
          <w:rFonts w:ascii="Times New Roman" w:hAnsi="Times New Roman" w:cs="Times New Roman"/>
          <w:sz w:val="24"/>
          <w:szCs w:val="24"/>
        </w:rPr>
      </w:pPr>
      <w:r w:rsidRPr="00A540B0">
        <w:rPr>
          <w:rFonts w:ascii="Times New Roman" w:hAnsi="Times New Roman" w:cs="Times New Roman"/>
          <w:sz w:val="24"/>
          <w:szCs w:val="24"/>
        </w:rPr>
        <w:t>After knowing each other's name, and interacting for more than two days, one can now have the freedom to learn more about the new friend. In this case, you can request for their phone numbers, email addresses, and ask about hobbies and interests of the other person. It is evident that we love to have friends whom we share similarities and again, people we can learn and open to. After knowing each other's personal and most important details, more interactions can be created.</w:t>
      </w:r>
    </w:p>
    <w:p w:rsidR="006859D9" w:rsidRDefault="00A540B0" w:rsidP="00A540B0">
      <w:pPr>
        <w:spacing w:line="480" w:lineRule="auto"/>
        <w:ind w:firstLine="720"/>
        <w:rPr>
          <w:rFonts w:ascii="Times New Roman" w:hAnsi="Times New Roman" w:cs="Times New Roman"/>
          <w:sz w:val="24"/>
          <w:szCs w:val="24"/>
        </w:rPr>
      </w:pPr>
      <w:r w:rsidRPr="00A540B0">
        <w:rPr>
          <w:rFonts w:ascii="Times New Roman" w:hAnsi="Times New Roman" w:cs="Times New Roman"/>
          <w:sz w:val="24"/>
          <w:szCs w:val="24"/>
        </w:rPr>
        <w:t>Lastly, we should always be ready to keep the new friends and assist each other. Nobody wants to stay alone or lose a trusted and helpful friend, and hence, we should always be ready to assist each other. Keeping our friendship calls us to be loyal, trustworthy, loving, caring and faithful. It is always advisable to call or email our new friends to check on their progress.</w:t>
      </w:r>
    </w:p>
    <w:sectPr w:rsidR="006859D9" w:rsidSect="00921B5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5FC" w:rsidRDefault="002235FC" w:rsidP="00BF3923">
      <w:pPr>
        <w:spacing w:after="0" w:line="240" w:lineRule="auto"/>
      </w:pPr>
      <w:r>
        <w:separator/>
      </w:r>
    </w:p>
  </w:endnote>
  <w:endnote w:type="continuationSeparator" w:id="1">
    <w:p w:rsidR="002235FC" w:rsidRDefault="002235FC" w:rsidP="00BF3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5FC" w:rsidRDefault="002235FC" w:rsidP="00BF3923">
      <w:pPr>
        <w:spacing w:after="0" w:line="240" w:lineRule="auto"/>
      </w:pPr>
      <w:r>
        <w:separator/>
      </w:r>
    </w:p>
  </w:footnote>
  <w:footnote w:type="continuationSeparator" w:id="1">
    <w:p w:rsidR="002235FC" w:rsidRDefault="002235FC" w:rsidP="00BF39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23" w:rsidRPr="00BF3923" w:rsidRDefault="00BF3923" w:rsidP="00BF392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F3923">
      <w:rPr>
        <w:rFonts w:ascii="Times New Roman" w:hAnsi="Times New Roman" w:cs="Times New Roman"/>
        <w:sz w:val="24"/>
        <w:szCs w:val="24"/>
      </w:rPr>
      <w:t xml:space="preserve">Surname </w:t>
    </w:r>
    <w:r w:rsidRPr="00BF3923">
      <w:rPr>
        <w:rFonts w:ascii="Times New Roman" w:hAnsi="Times New Roman" w:cs="Times New Roman"/>
        <w:sz w:val="24"/>
        <w:szCs w:val="24"/>
      </w:rPr>
      <w:fldChar w:fldCharType="begin"/>
    </w:r>
    <w:r w:rsidRPr="00BF3923">
      <w:rPr>
        <w:rFonts w:ascii="Times New Roman" w:hAnsi="Times New Roman" w:cs="Times New Roman"/>
        <w:sz w:val="24"/>
        <w:szCs w:val="24"/>
      </w:rPr>
      <w:instrText xml:space="preserve"> PAGE   \* MERGEFORMAT </w:instrText>
    </w:r>
    <w:r w:rsidRPr="00BF3923">
      <w:rPr>
        <w:rFonts w:ascii="Times New Roman" w:hAnsi="Times New Roman" w:cs="Times New Roman"/>
        <w:sz w:val="24"/>
        <w:szCs w:val="24"/>
      </w:rPr>
      <w:fldChar w:fldCharType="separate"/>
    </w:r>
    <w:r w:rsidR="00A540B0">
      <w:rPr>
        <w:rFonts w:ascii="Times New Roman" w:hAnsi="Times New Roman" w:cs="Times New Roman"/>
        <w:noProof/>
        <w:sz w:val="24"/>
        <w:szCs w:val="24"/>
      </w:rPr>
      <w:t>1</w:t>
    </w:r>
    <w:r w:rsidRPr="00BF392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1D1F"/>
    <w:rsid w:val="002235FC"/>
    <w:rsid w:val="00241D1F"/>
    <w:rsid w:val="00326659"/>
    <w:rsid w:val="006859D9"/>
    <w:rsid w:val="00921B55"/>
    <w:rsid w:val="00A540B0"/>
    <w:rsid w:val="00BF3923"/>
    <w:rsid w:val="00E84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B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923"/>
  </w:style>
  <w:style w:type="paragraph" w:styleId="Footer">
    <w:name w:val="footer"/>
    <w:basedOn w:val="Normal"/>
    <w:link w:val="FooterChar"/>
    <w:uiPriority w:val="99"/>
    <w:semiHidden/>
    <w:unhideWhenUsed/>
    <w:rsid w:val="00BF39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3923"/>
  </w:style>
  <w:style w:type="paragraph" w:styleId="BalloonText">
    <w:name w:val="Balloon Text"/>
    <w:basedOn w:val="Normal"/>
    <w:link w:val="BalloonTextChar"/>
    <w:uiPriority w:val="99"/>
    <w:semiHidden/>
    <w:unhideWhenUsed/>
    <w:rsid w:val="00BF3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9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2018-02-04T21:55:00Z</dcterms:created>
  <dcterms:modified xsi:type="dcterms:W3CDTF">2018-02-04T21:55:00Z</dcterms:modified>
</cp:coreProperties>
</file>